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9A" w:rsidRPr="007C48EA" w:rsidRDefault="0025589A" w:rsidP="0025589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b/>
          <w:bCs/>
          <w:sz w:val="20"/>
          <w:szCs w:val="20"/>
          <w:lang w:val="en-US"/>
        </w:rPr>
        <w:t>Department of English</w:t>
      </w:r>
    </w:p>
    <w:p w:rsidR="0025589A" w:rsidRPr="007C48EA" w:rsidRDefault="0025589A" w:rsidP="0025589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Lesson Plan</w:t>
      </w:r>
    </w:p>
    <w:p w:rsidR="0025589A" w:rsidRPr="007C48EA" w:rsidRDefault="0025589A" w:rsidP="0025589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Name of Teacher: Dr. Sanjay Kumar</w:t>
      </w:r>
    </w:p>
    <w:p w:rsidR="0025589A" w:rsidRPr="007C48EA" w:rsidRDefault="0025589A" w:rsidP="0025589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Class:  M A English Previous</w:t>
      </w:r>
    </w:p>
    <w:p w:rsidR="0025589A" w:rsidRPr="007C48EA" w:rsidRDefault="0025589A" w:rsidP="0025589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Semester: 2</w:t>
      </w:r>
    </w:p>
    <w:p w:rsidR="0025589A" w:rsidRPr="007C48EA" w:rsidRDefault="0025589A" w:rsidP="0025589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 xml:space="preserve"> Paper name- Indian aesthetics and Indian writing in English -1(Pre- Independence)</w:t>
      </w:r>
    </w:p>
    <w:p w:rsidR="0025589A" w:rsidRPr="007C48EA" w:rsidRDefault="0025589A" w:rsidP="0025589A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25589A" w:rsidRPr="007C48EA" w:rsidTr="00EB6163">
        <w:tc>
          <w:tcPr>
            <w:tcW w:w="2235" w:type="dxa"/>
          </w:tcPr>
          <w:p w:rsidR="0025589A" w:rsidRPr="007C48EA" w:rsidRDefault="0025589A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25589A" w:rsidRPr="007C48EA" w:rsidRDefault="0025589A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about Indian Literature</w:t>
            </w:r>
          </w:p>
          <w:p w:rsidR="0025589A" w:rsidRPr="007C48EA" w:rsidRDefault="0025589A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Short notes- Kalidasa, Abhinavgupta, Kabir, Mirabai,Raja Rammoham  Roy, Henry Derozio, </w:t>
            </w:r>
          </w:p>
          <w:p w:rsidR="0025589A" w:rsidRPr="007C48EA" w:rsidRDefault="0025589A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Chapters of Natyashastra – Chapter -1, (Origin of  Drama)</w:t>
            </w:r>
          </w:p>
          <w:p w:rsidR="0025589A" w:rsidRPr="007C48EA" w:rsidRDefault="0025589A" w:rsidP="0025589A">
            <w:pPr>
              <w:pStyle w:val="ListParagraph"/>
              <w:ind w:left="7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589A" w:rsidRPr="007C48EA" w:rsidRDefault="0025589A" w:rsidP="0025589A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25589A" w:rsidRPr="007C48EA" w:rsidTr="00EB6163">
        <w:tc>
          <w:tcPr>
            <w:tcW w:w="2235" w:type="dxa"/>
          </w:tcPr>
          <w:p w:rsidR="0025589A" w:rsidRPr="007C48EA" w:rsidRDefault="0025589A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25589A" w:rsidRPr="007C48EA" w:rsidRDefault="0025589A" w:rsidP="00EB61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Shortnotes- Jyotiba Phule, Behramji M. Malabari, Toru Dutt, Swami Vivekanand, lala Lajpat Rai, Man Mohan Ghose, </w:t>
            </w:r>
          </w:p>
          <w:p w:rsidR="0025589A" w:rsidRPr="007C48EA" w:rsidRDefault="0025589A" w:rsidP="00EB61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Chapter 6- Natyashastra (Sentiments)</w:t>
            </w:r>
          </w:p>
          <w:p w:rsidR="0025589A" w:rsidRPr="007C48EA" w:rsidRDefault="0025589A" w:rsidP="00EB61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Chapter 7 (Emotional and Other States) </w:t>
            </w:r>
          </w:p>
          <w:p w:rsidR="0025589A" w:rsidRPr="007C48EA" w:rsidRDefault="0025589A" w:rsidP="00EB61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-3- Sarojni Naidu – Damyanti to Nala in the Hour of Exile</w:t>
            </w:r>
          </w:p>
          <w:p w:rsidR="0025589A" w:rsidRPr="007C48EA" w:rsidRDefault="0025589A" w:rsidP="00EB61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Indian Love Song</w:t>
            </w:r>
          </w:p>
          <w:p w:rsidR="0025589A" w:rsidRPr="007C48EA" w:rsidRDefault="0025589A" w:rsidP="0025589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589A" w:rsidRPr="007C48EA" w:rsidRDefault="0025589A" w:rsidP="0025589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5589A" w:rsidRPr="007C48EA" w:rsidRDefault="0025589A" w:rsidP="0025589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25589A" w:rsidRPr="007C48EA" w:rsidTr="00EB6163">
        <w:tc>
          <w:tcPr>
            <w:tcW w:w="2235" w:type="dxa"/>
          </w:tcPr>
          <w:p w:rsidR="0025589A" w:rsidRPr="007C48EA" w:rsidRDefault="0025589A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</w:p>
        </w:tc>
        <w:tc>
          <w:tcPr>
            <w:tcW w:w="7007" w:type="dxa"/>
          </w:tcPr>
          <w:p w:rsidR="0025589A" w:rsidRPr="007C48EA" w:rsidRDefault="00AF620B" w:rsidP="00EB61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Sarojni Naidu poems- The Bangle Sellers</w:t>
            </w:r>
          </w:p>
          <w:p w:rsidR="00AF620B" w:rsidRPr="007C48EA" w:rsidRDefault="00AF620B" w:rsidP="00EB61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Harvest Hymn; The Soul’s Prayer</w:t>
            </w:r>
          </w:p>
          <w:p w:rsidR="00AF620B" w:rsidRPr="007C48EA" w:rsidRDefault="00AF620B" w:rsidP="00EB61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 1  Part 2- Panchtantra, Harshhacharita,</w:t>
            </w:r>
          </w:p>
          <w:p w:rsidR="00AF620B" w:rsidRPr="007C48EA" w:rsidRDefault="00AF620B" w:rsidP="00EB61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The Persecuted, Meghnad Bodh Kavya, Rajmohan’s Wife, A sheaf Gleaned in French Fields, Anandmath, Indulekha, The Indian War of Independence, Gitanjali</w:t>
            </w:r>
          </w:p>
          <w:p w:rsidR="00AF620B" w:rsidRPr="007C48EA" w:rsidRDefault="00AF620B" w:rsidP="00EB61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</w:tbl>
    <w:p w:rsidR="0025589A" w:rsidRPr="007C48EA" w:rsidRDefault="0025589A" w:rsidP="002558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25589A" w:rsidRPr="007C48EA" w:rsidTr="00EB6163">
        <w:tc>
          <w:tcPr>
            <w:tcW w:w="2235" w:type="dxa"/>
          </w:tcPr>
          <w:p w:rsidR="0025589A" w:rsidRPr="007C48EA" w:rsidRDefault="0025589A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7007" w:type="dxa"/>
          </w:tcPr>
          <w:p w:rsidR="0025589A" w:rsidRPr="007C48EA" w:rsidRDefault="00AF620B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 4- M K Gandhi- Hind Swaraj</w:t>
            </w:r>
          </w:p>
          <w:p w:rsidR="00AF620B" w:rsidRPr="007C48EA" w:rsidRDefault="00AF620B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 5- R K Narayan- Waiting For the Mahatma</w:t>
            </w:r>
          </w:p>
        </w:tc>
      </w:tr>
    </w:tbl>
    <w:p w:rsidR="0025589A" w:rsidRPr="007C48EA" w:rsidRDefault="0025589A" w:rsidP="0025589A">
      <w:pPr>
        <w:rPr>
          <w:rFonts w:ascii="Times New Roman" w:hAnsi="Times New Roman" w:cs="Times New Roman"/>
          <w:sz w:val="20"/>
          <w:szCs w:val="20"/>
        </w:rPr>
      </w:pPr>
    </w:p>
    <w:p w:rsidR="0025589A" w:rsidRPr="007C48EA" w:rsidRDefault="0025589A" w:rsidP="002558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25589A" w:rsidRPr="007C48EA" w:rsidTr="00EB6163">
        <w:tc>
          <w:tcPr>
            <w:tcW w:w="2235" w:type="dxa"/>
          </w:tcPr>
          <w:p w:rsidR="0025589A" w:rsidRPr="007C48EA" w:rsidRDefault="0025589A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May  (Ist week)</w:t>
            </w:r>
          </w:p>
        </w:tc>
        <w:tc>
          <w:tcPr>
            <w:tcW w:w="7007" w:type="dxa"/>
          </w:tcPr>
          <w:p w:rsidR="0025589A" w:rsidRPr="007C48EA" w:rsidRDefault="0025589A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Revision</w:t>
            </w:r>
          </w:p>
        </w:tc>
      </w:tr>
    </w:tbl>
    <w:p w:rsidR="0025589A" w:rsidRPr="007C48EA" w:rsidRDefault="0025589A" w:rsidP="0025589A">
      <w:pPr>
        <w:rPr>
          <w:rFonts w:ascii="Times New Roman" w:hAnsi="Times New Roman" w:cs="Times New Roman"/>
          <w:sz w:val="20"/>
          <w:szCs w:val="20"/>
        </w:rPr>
      </w:pPr>
    </w:p>
    <w:p w:rsidR="00524BD0" w:rsidRPr="007C48EA" w:rsidRDefault="00524BD0">
      <w:pPr>
        <w:rPr>
          <w:rFonts w:ascii="Times New Roman" w:hAnsi="Times New Roman" w:cs="Times New Roman"/>
          <w:sz w:val="20"/>
          <w:szCs w:val="20"/>
        </w:rPr>
      </w:pPr>
    </w:p>
    <w:p w:rsidR="00AF620B" w:rsidRPr="007C48EA" w:rsidRDefault="00AF620B">
      <w:pPr>
        <w:rPr>
          <w:rFonts w:ascii="Times New Roman" w:hAnsi="Times New Roman" w:cs="Times New Roman"/>
          <w:sz w:val="20"/>
          <w:szCs w:val="20"/>
        </w:rPr>
      </w:pPr>
    </w:p>
    <w:p w:rsidR="00AF620B" w:rsidRPr="007C48EA" w:rsidRDefault="00AF620B" w:rsidP="00AF620B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Pr="007C48EA" w:rsidRDefault="007C48EA" w:rsidP="00AF620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Pr="007C48EA" w:rsidRDefault="007C48EA" w:rsidP="00AF620B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AF620B" w:rsidRPr="007C48EA" w:rsidRDefault="00AF620B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Department of English</w:t>
      </w:r>
    </w:p>
    <w:p w:rsidR="00AF620B" w:rsidRPr="007C48EA" w:rsidRDefault="00AF620B" w:rsidP="00AF62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Lesson Plan</w:t>
      </w:r>
    </w:p>
    <w:p w:rsidR="00AF620B" w:rsidRPr="007C48EA" w:rsidRDefault="00AF620B" w:rsidP="00AF62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Name of Teacher: Rakesh Kumar</w:t>
      </w:r>
    </w:p>
    <w:p w:rsidR="00AF620B" w:rsidRPr="007C48EA" w:rsidRDefault="00AF620B" w:rsidP="00AF62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Class:  M A English Previous</w:t>
      </w:r>
    </w:p>
    <w:p w:rsidR="00AF620B" w:rsidRPr="007C48EA" w:rsidRDefault="00AF620B" w:rsidP="00AF62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Semester: 2</w:t>
      </w:r>
    </w:p>
    <w:p w:rsidR="00AF620B" w:rsidRPr="007C48EA" w:rsidRDefault="00AF620B" w:rsidP="00AF62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Paper name- The Victorian Age</w:t>
      </w:r>
    </w:p>
    <w:p w:rsidR="00AF620B" w:rsidRPr="007C48EA" w:rsidRDefault="00AF620B" w:rsidP="00AF620B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AF620B" w:rsidRPr="007C48EA" w:rsidTr="00EB6163">
        <w:tc>
          <w:tcPr>
            <w:tcW w:w="2235" w:type="dxa"/>
          </w:tcPr>
          <w:p w:rsidR="00AF620B" w:rsidRPr="007C48EA" w:rsidRDefault="00AF620B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9F055E" w:rsidRPr="007C48EA" w:rsidRDefault="009F055E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Victorian Age</w:t>
            </w:r>
          </w:p>
          <w:p w:rsidR="00AF620B" w:rsidRPr="007C48EA" w:rsidRDefault="00AF620B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-1 part 1-  John Henry Newman, Benjamin Disaeli, Edward Fitzgerald, Anthony Trollope, Bronte Sisters.</w:t>
            </w:r>
          </w:p>
          <w:p w:rsidR="00AF620B" w:rsidRPr="007C48EA" w:rsidRDefault="00AF620B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2- </w:t>
            </w:r>
            <w:r w:rsidR="009F055E"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Alfred Tennyson- Ulysses, The Lotus Eaters, The Brook</w:t>
            </w:r>
          </w:p>
        </w:tc>
      </w:tr>
    </w:tbl>
    <w:p w:rsidR="00AF620B" w:rsidRPr="007C48EA" w:rsidRDefault="00AF620B" w:rsidP="00AF620B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AF620B" w:rsidRPr="007C48EA" w:rsidTr="00EB6163">
        <w:tc>
          <w:tcPr>
            <w:tcW w:w="2235" w:type="dxa"/>
          </w:tcPr>
          <w:p w:rsidR="00AF620B" w:rsidRPr="007C48EA" w:rsidRDefault="00AF620B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9F055E" w:rsidRPr="007C48EA" w:rsidRDefault="009F055E" w:rsidP="009F0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Unit -1 part 1-  Herbert Spenser, D G Rossetti, Christina Rossetti, Geroge Meredith, H.G Wells.</w:t>
            </w:r>
          </w:p>
          <w:p w:rsidR="00AF620B" w:rsidRPr="007C48EA" w:rsidRDefault="009F055E" w:rsidP="009F05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2- Robert Browning – My Last Duchess,  The Bishop Orders His Tomb at St.Praxed’s Church, The Lost Leader, The last Ride Together. </w:t>
            </w:r>
          </w:p>
        </w:tc>
      </w:tr>
    </w:tbl>
    <w:p w:rsidR="00AF620B" w:rsidRPr="007C48EA" w:rsidRDefault="00AF620B" w:rsidP="00AF620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F620B" w:rsidRPr="007C48EA" w:rsidRDefault="00AF620B" w:rsidP="00AF62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AF620B" w:rsidRPr="007C48EA" w:rsidTr="00EB6163">
        <w:tc>
          <w:tcPr>
            <w:tcW w:w="2235" w:type="dxa"/>
          </w:tcPr>
          <w:p w:rsidR="00AF620B" w:rsidRPr="007C48EA" w:rsidRDefault="00AF620B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</w:p>
        </w:tc>
        <w:tc>
          <w:tcPr>
            <w:tcW w:w="7007" w:type="dxa"/>
          </w:tcPr>
          <w:p w:rsidR="00AF620B" w:rsidRPr="007C48EA" w:rsidRDefault="00AF620B" w:rsidP="009F05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55E"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Unit 2 Part 2- Charlotte Bronte- Jane Eyre, Emily Bronte’s – Wuthering Heights, Elizabeth Gaskell’s-  Marry Barton, W M  Thackeray’s- Vanity Fair,  Coventry Patmore’s- The Angel in the House, John Ruskin’s – Unto this Last, Lewis Caroll’s- Alice in Wonderland, Wilkie Collin’s-  The Moon Stone, Mathew Arnold’s – Dover Beach, Robert Buchanan’s- The Fleshly School of Poetry</w:t>
            </w:r>
          </w:p>
          <w:p w:rsidR="009F055E" w:rsidRPr="007C48EA" w:rsidRDefault="009F055E" w:rsidP="009F05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 3- Charles Dickens- Hard Times</w:t>
            </w:r>
          </w:p>
          <w:p w:rsidR="009F055E" w:rsidRPr="007C48EA" w:rsidRDefault="009F055E" w:rsidP="009F055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20B" w:rsidRPr="007C48EA" w:rsidRDefault="00AF620B" w:rsidP="00AF620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AF620B" w:rsidRPr="007C48EA" w:rsidTr="00EB6163">
        <w:tc>
          <w:tcPr>
            <w:tcW w:w="2235" w:type="dxa"/>
          </w:tcPr>
          <w:p w:rsidR="00AF620B" w:rsidRPr="007C48EA" w:rsidRDefault="00AF620B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7007" w:type="dxa"/>
          </w:tcPr>
          <w:p w:rsidR="00AF620B" w:rsidRPr="007C48EA" w:rsidRDefault="009F055E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George Eliot- The Mill on The Floss</w:t>
            </w:r>
          </w:p>
          <w:p w:rsidR="009F055E" w:rsidRPr="007C48EA" w:rsidRDefault="005429DA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Thomas Hardy- Far From the Madding Crowd.</w:t>
            </w:r>
          </w:p>
        </w:tc>
      </w:tr>
    </w:tbl>
    <w:p w:rsidR="00AF620B" w:rsidRPr="007C48EA" w:rsidRDefault="00AF620B" w:rsidP="00AF620B">
      <w:pPr>
        <w:rPr>
          <w:rFonts w:ascii="Times New Roman" w:hAnsi="Times New Roman" w:cs="Times New Roman"/>
          <w:sz w:val="20"/>
          <w:szCs w:val="20"/>
        </w:rPr>
      </w:pPr>
    </w:p>
    <w:p w:rsidR="00AF620B" w:rsidRPr="007C48EA" w:rsidRDefault="00AF620B" w:rsidP="00AF620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AF620B" w:rsidRPr="007C48EA" w:rsidTr="00EB6163">
        <w:tc>
          <w:tcPr>
            <w:tcW w:w="2235" w:type="dxa"/>
          </w:tcPr>
          <w:p w:rsidR="00AF620B" w:rsidRPr="007C48EA" w:rsidRDefault="00AF620B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May  (Ist week)</w:t>
            </w:r>
          </w:p>
        </w:tc>
        <w:tc>
          <w:tcPr>
            <w:tcW w:w="7007" w:type="dxa"/>
          </w:tcPr>
          <w:p w:rsidR="00AF620B" w:rsidRPr="007C48EA" w:rsidRDefault="00AF620B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Revision</w:t>
            </w:r>
          </w:p>
        </w:tc>
      </w:tr>
    </w:tbl>
    <w:p w:rsidR="00AF620B" w:rsidRPr="007C48EA" w:rsidRDefault="00AF620B" w:rsidP="00AF620B">
      <w:pPr>
        <w:rPr>
          <w:rFonts w:ascii="Times New Roman" w:hAnsi="Times New Roman" w:cs="Times New Roman"/>
          <w:sz w:val="20"/>
          <w:szCs w:val="20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862004" w:rsidRPr="007C48EA" w:rsidRDefault="00862004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Department of English</w:t>
      </w:r>
    </w:p>
    <w:p w:rsidR="00862004" w:rsidRPr="007C48EA" w:rsidRDefault="00862004" w:rsidP="0086200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Lesson Plan</w:t>
      </w:r>
    </w:p>
    <w:p w:rsidR="00862004" w:rsidRPr="007C48EA" w:rsidRDefault="00862004" w:rsidP="0086200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Name of Teacher: Ramesh Kumar</w:t>
      </w:r>
    </w:p>
    <w:p w:rsidR="00862004" w:rsidRPr="007C48EA" w:rsidRDefault="00862004" w:rsidP="0086200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Class:  M A English Previous</w:t>
      </w:r>
    </w:p>
    <w:p w:rsidR="00862004" w:rsidRPr="007C48EA" w:rsidRDefault="00862004" w:rsidP="0086200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Semester: 2</w:t>
      </w:r>
    </w:p>
    <w:p w:rsidR="00862004" w:rsidRPr="007C48EA" w:rsidRDefault="00862004" w:rsidP="0086200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Paper name- The Twentieth Century</w:t>
      </w:r>
    </w:p>
    <w:p w:rsidR="00862004" w:rsidRPr="007C48EA" w:rsidRDefault="00862004" w:rsidP="00862004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862004" w:rsidRPr="007C48EA" w:rsidTr="00EB6163">
        <w:tc>
          <w:tcPr>
            <w:tcW w:w="2235" w:type="dxa"/>
          </w:tcPr>
          <w:p w:rsidR="00862004" w:rsidRPr="007C48EA" w:rsidRDefault="00862004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862004" w:rsidRPr="007C48EA" w:rsidRDefault="00862004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The Twentieth Century</w:t>
            </w:r>
          </w:p>
          <w:p w:rsidR="00862004" w:rsidRPr="007C48EA" w:rsidRDefault="00862004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Unit -1 part 1-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A. C. Bradley, J.M. Barrie, Rudyard Kipling, John Galsworthy, E. V. Lucas, Bertrand Russell, Dorothy Richardson, Lytton Strachey, Rose Macaulay, Katherine Mansfield,</w:t>
            </w: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.</w:t>
            </w:r>
          </w:p>
          <w:p w:rsidR="00862004" w:rsidRPr="007C48EA" w:rsidRDefault="00862004" w:rsidP="008620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2- 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T. S. Eliot: The Wasteland</w:t>
            </w:r>
          </w:p>
        </w:tc>
      </w:tr>
    </w:tbl>
    <w:p w:rsidR="00862004" w:rsidRPr="007C48EA" w:rsidRDefault="00862004" w:rsidP="00862004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862004" w:rsidRPr="007C48EA" w:rsidTr="00EB6163">
        <w:tc>
          <w:tcPr>
            <w:tcW w:w="2235" w:type="dxa"/>
          </w:tcPr>
          <w:p w:rsidR="00862004" w:rsidRPr="007C48EA" w:rsidRDefault="00862004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862004" w:rsidRPr="007C48EA" w:rsidRDefault="00862004" w:rsidP="008620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Unit -1 part 1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Joyce Cary, The Sitwells, Agatha Christie, J. R.R. Tolkien, J.B. Priestley, Robert Graves, Christopher Isherwood, C. P. Snow, Christopher Fry, Harold Pinter, John Arden, Arnold Wesker, Seamus Heaney</w:t>
            </w:r>
          </w:p>
          <w:p w:rsidR="00862004" w:rsidRPr="007C48EA" w:rsidRDefault="00862004" w:rsidP="008620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2</w:t>
            </w:r>
            <w:r w:rsidR="004D4927"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D4927" w:rsidRPr="007C48EA">
              <w:rPr>
                <w:rFonts w:ascii="Times New Roman" w:hAnsi="Times New Roman" w:cs="Times New Roman"/>
                <w:sz w:val="20"/>
                <w:szCs w:val="20"/>
              </w:rPr>
              <w:t>W. B. Yeats: “Easter 1916” ` “The Second Coming” “Sailing to Byzantium” “A Prayer for My Daughter”</w:t>
            </w:r>
          </w:p>
        </w:tc>
      </w:tr>
    </w:tbl>
    <w:p w:rsidR="00862004" w:rsidRPr="007C48EA" w:rsidRDefault="00862004" w:rsidP="0086200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62004" w:rsidRPr="007C48EA" w:rsidRDefault="00862004" w:rsidP="00862004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862004" w:rsidRPr="007C48EA" w:rsidTr="00EB6163">
        <w:tc>
          <w:tcPr>
            <w:tcW w:w="2235" w:type="dxa"/>
          </w:tcPr>
          <w:p w:rsidR="00862004" w:rsidRPr="007C48EA" w:rsidRDefault="00862004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</w:p>
        </w:tc>
        <w:tc>
          <w:tcPr>
            <w:tcW w:w="7007" w:type="dxa"/>
          </w:tcPr>
          <w:p w:rsidR="004D4927" w:rsidRPr="007C48EA" w:rsidRDefault="00862004" w:rsidP="00EB61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 Unit 2 Part 2- </w:t>
            </w:r>
            <w:r w:rsidR="004D4927" w:rsidRPr="007C48EA">
              <w:rPr>
                <w:rFonts w:ascii="Times New Roman" w:hAnsi="Times New Roman" w:cs="Times New Roman"/>
                <w:sz w:val="20"/>
                <w:szCs w:val="20"/>
              </w:rPr>
              <w:t>Conrad’s Heart of Darkness, Lawrence’s Sons and Lovers, Wilfred Owen’s “Dulce et Decorum Est”, James Joyce’s Ulysses, E. M. Forster’s A Passage to India, Virginia Woolf’s Mrs. Dalloway, Aldous Huxley’s Brave New World, Graham Greene’s The Power and the Glory,</w:t>
            </w:r>
          </w:p>
          <w:p w:rsidR="00862004" w:rsidRPr="007C48EA" w:rsidRDefault="00862004" w:rsidP="004D49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Unit 3- </w:t>
            </w:r>
            <w:r w:rsidR="004D4927" w:rsidRPr="007C48EA">
              <w:rPr>
                <w:rFonts w:ascii="Times New Roman" w:hAnsi="Times New Roman" w:cs="Times New Roman"/>
                <w:sz w:val="20"/>
                <w:szCs w:val="20"/>
              </w:rPr>
              <w:t>George Orwell: Nineteen Eighty Four</w:t>
            </w:r>
          </w:p>
        </w:tc>
      </w:tr>
    </w:tbl>
    <w:p w:rsidR="00862004" w:rsidRPr="007C48EA" w:rsidRDefault="00862004" w:rsidP="0086200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862004" w:rsidRPr="007C48EA" w:rsidTr="00EB6163">
        <w:tc>
          <w:tcPr>
            <w:tcW w:w="2235" w:type="dxa"/>
          </w:tcPr>
          <w:p w:rsidR="00862004" w:rsidRPr="007C48EA" w:rsidRDefault="00862004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7007" w:type="dxa"/>
          </w:tcPr>
          <w:p w:rsidR="00862004" w:rsidRPr="007C48EA" w:rsidRDefault="004D4927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 2 Part 2, George Orwell’s Animal Farm, Lessing’s The Grass is Singing, Golding’s Lord of the Flies, Iris Murdoch’s Under the Net, Anthony Burgess’ A Clockwork Orange, Martin Esslin’s Theatre of the Absurd, John Fowles’ The French Lieutenant’s Woman, Dylan Thomas’ Altarwise by Owl Night, Edward Bond’s Bingo, A.S. Byatt’s Possession</w:t>
            </w:r>
          </w:p>
          <w:p w:rsidR="004D4927" w:rsidRPr="007C48EA" w:rsidRDefault="004D4927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Unit 4-John Osborne: Look Back in Anger</w:t>
            </w:r>
          </w:p>
          <w:p w:rsidR="004D4927" w:rsidRPr="007C48EA" w:rsidRDefault="004D4927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Unit 5 V. S. Naipaul: An Area of Darkness</w:t>
            </w:r>
          </w:p>
        </w:tc>
      </w:tr>
    </w:tbl>
    <w:p w:rsidR="00862004" w:rsidRPr="007C48EA" w:rsidRDefault="00862004" w:rsidP="00862004">
      <w:pPr>
        <w:rPr>
          <w:rFonts w:ascii="Times New Roman" w:hAnsi="Times New Roman" w:cs="Times New Roman"/>
          <w:sz w:val="20"/>
          <w:szCs w:val="20"/>
        </w:rPr>
      </w:pPr>
    </w:p>
    <w:p w:rsidR="00862004" w:rsidRPr="007C48EA" w:rsidRDefault="00862004" w:rsidP="0086200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862004" w:rsidRPr="007C48EA" w:rsidTr="00EB6163">
        <w:tc>
          <w:tcPr>
            <w:tcW w:w="2235" w:type="dxa"/>
          </w:tcPr>
          <w:p w:rsidR="00862004" w:rsidRPr="007C48EA" w:rsidRDefault="00862004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May  (Ist week)</w:t>
            </w:r>
          </w:p>
        </w:tc>
        <w:tc>
          <w:tcPr>
            <w:tcW w:w="7007" w:type="dxa"/>
          </w:tcPr>
          <w:p w:rsidR="00862004" w:rsidRPr="007C48EA" w:rsidRDefault="00862004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Revision</w:t>
            </w:r>
          </w:p>
        </w:tc>
      </w:tr>
    </w:tbl>
    <w:p w:rsidR="007C48EA" w:rsidRPr="007C48EA" w:rsidRDefault="007C48EA" w:rsidP="007C48EA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Default="007C48EA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D4927" w:rsidRPr="007C48EA" w:rsidRDefault="004D4927" w:rsidP="007C48EA">
      <w:pPr>
        <w:ind w:left="288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b/>
          <w:bCs/>
          <w:sz w:val="20"/>
          <w:szCs w:val="20"/>
          <w:lang w:val="en-US"/>
        </w:rPr>
        <w:t>Department of English</w:t>
      </w:r>
    </w:p>
    <w:p w:rsidR="004D4927" w:rsidRPr="007C48EA" w:rsidRDefault="004D4927" w:rsidP="004D492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Lesson Plan</w:t>
      </w:r>
    </w:p>
    <w:p w:rsidR="004D4927" w:rsidRPr="007C48EA" w:rsidRDefault="004D4927" w:rsidP="004D492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Name of Teacher: Ramesh Kumar</w:t>
      </w:r>
    </w:p>
    <w:p w:rsidR="004D4927" w:rsidRPr="007C48EA" w:rsidRDefault="004D4927" w:rsidP="004D492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Class:  M A English Previous</w:t>
      </w:r>
    </w:p>
    <w:p w:rsidR="004D4927" w:rsidRPr="007C48EA" w:rsidRDefault="004D4927" w:rsidP="004D492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Semester: 2</w:t>
      </w:r>
    </w:p>
    <w:p w:rsidR="004D4927" w:rsidRPr="007C48EA" w:rsidRDefault="004D4927" w:rsidP="004D492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Paper name- Linguistics</w:t>
      </w:r>
    </w:p>
    <w:p w:rsidR="004D4927" w:rsidRPr="007C48EA" w:rsidRDefault="004D4927" w:rsidP="004D4927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D4927" w:rsidRPr="007C48EA" w:rsidTr="00EB6163">
        <w:tc>
          <w:tcPr>
            <w:tcW w:w="2235" w:type="dxa"/>
          </w:tcPr>
          <w:p w:rsidR="004D4927" w:rsidRPr="007C48EA" w:rsidRDefault="004D4927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4D4927" w:rsidRPr="007C48EA" w:rsidRDefault="004D4927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Introduction to Linguistics</w:t>
            </w:r>
          </w:p>
          <w:p w:rsidR="004D4927" w:rsidRPr="007C48EA" w:rsidRDefault="004D4927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1- .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(i) Language and Communication: Characteristic Features of Language, Varieties of Language – Idiolect, Dialect, Standard Language, Register, Kinds of Ambiguity, Prescriptive and Descriptive Approaches to Language.</w:t>
            </w:r>
          </w:p>
          <w:p w:rsidR="004D4927" w:rsidRPr="007C48EA" w:rsidRDefault="004D4927" w:rsidP="004D49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2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Branches of Linguistics: (i) Introduction to Historical Linguistics, Sociolinguistics, Psycholinguistics, Anthropological Linguistics, Neurolinguistics and Communicology.</w:t>
            </w:r>
          </w:p>
        </w:tc>
      </w:tr>
    </w:tbl>
    <w:p w:rsidR="004D4927" w:rsidRPr="007C48EA" w:rsidRDefault="004D4927" w:rsidP="004D4927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D4927" w:rsidRPr="007C48EA" w:rsidTr="00EB6163">
        <w:tc>
          <w:tcPr>
            <w:tcW w:w="2235" w:type="dxa"/>
          </w:tcPr>
          <w:p w:rsidR="004D4927" w:rsidRPr="007C48EA" w:rsidRDefault="004D4927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4D4927" w:rsidRPr="007C48EA" w:rsidRDefault="004D4927" w:rsidP="004D49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Unit 1- (ii) Language Structure: The Concept of Linguistic Sign, Diachronic and Synchronic approaches, Syntagmatic and Paradigmatic Relations, Form and Substance, Langue and Parole, Competence and Performance</w:t>
            </w:r>
          </w:p>
          <w:p w:rsidR="004D4927" w:rsidRPr="007C48EA" w:rsidRDefault="004D4927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Unit 2- (ii) Introduction to Pragmatics, Stylistics and Discourse Analysis</w:t>
            </w:r>
          </w:p>
        </w:tc>
      </w:tr>
    </w:tbl>
    <w:p w:rsidR="004D4927" w:rsidRPr="007C48EA" w:rsidRDefault="004D4927" w:rsidP="004D492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D4927" w:rsidRPr="007C48EA" w:rsidRDefault="004D4927" w:rsidP="004D492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D4927" w:rsidRPr="007C48EA" w:rsidTr="00EB6163">
        <w:tc>
          <w:tcPr>
            <w:tcW w:w="2235" w:type="dxa"/>
          </w:tcPr>
          <w:p w:rsidR="004D4927" w:rsidRPr="007C48EA" w:rsidRDefault="004D4927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</w:p>
        </w:tc>
        <w:tc>
          <w:tcPr>
            <w:tcW w:w="7007" w:type="dxa"/>
          </w:tcPr>
          <w:p w:rsidR="004D4927" w:rsidRPr="007C48EA" w:rsidRDefault="004D4927" w:rsidP="00EB61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Unit 3- Morphology and Semantics: (i) Morphology: Simple and Complex Words; Morphological Analysis of English Words 31 | P a g e As recommended by PGBOS held on 30.06.2022 &amp; Faculty of Humanities and Arts on 18.07.2022 (ii) Semantics: Meaning, Sense and Reference, Denotation and Connotation Lexical Relations, Paradigmatic and Syntagmatic Relations</w:t>
            </w:r>
          </w:p>
          <w:p w:rsidR="004D4927" w:rsidRPr="007C48EA" w:rsidRDefault="004D4927" w:rsidP="004D49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927" w:rsidRPr="007C48EA" w:rsidRDefault="004D4927" w:rsidP="004D492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D4927" w:rsidRPr="007C48EA" w:rsidTr="00EB6163">
        <w:tc>
          <w:tcPr>
            <w:tcW w:w="2235" w:type="dxa"/>
          </w:tcPr>
          <w:p w:rsidR="004D4927" w:rsidRPr="007C48EA" w:rsidRDefault="004D4927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7007" w:type="dxa"/>
          </w:tcPr>
          <w:p w:rsidR="004D4927" w:rsidRPr="007C48EA" w:rsidRDefault="004D4927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 4- Stylistics: (i) Stylistic features (ii) Appreciating Poetry (iii) Stylistics analysis of an extract from a short story/a drama text/a fictional prose/ digital literary content (iv) Stylistics analysis of English in Newspaper/Magazine</w:t>
            </w:r>
          </w:p>
          <w:p w:rsidR="004D4927" w:rsidRPr="007C48EA" w:rsidRDefault="004D4927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Assisgnment</w:t>
            </w:r>
          </w:p>
        </w:tc>
      </w:tr>
    </w:tbl>
    <w:p w:rsidR="004D4927" w:rsidRPr="007C48EA" w:rsidRDefault="004D4927" w:rsidP="004D4927">
      <w:pPr>
        <w:rPr>
          <w:rFonts w:ascii="Times New Roman" w:hAnsi="Times New Roman" w:cs="Times New Roman"/>
          <w:sz w:val="20"/>
          <w:szCs w:val="20"/>
        </w:rPr>
      </w:pPr>
    </w:p>
    <w:p w:rsidR="004D4927" w:rsidRPr="007C48EA" w:rsidRDefault="004D4927" w:rsidP="004D492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D4927" w:rsidRPr="007C48EA" w:rsidTr="00EB6163">
        <w:tc>
          <w:tcPr>
            <w:tcW w:w="2235" w:type="dxa"/>
          </w:tcPr>
          <w:p w:rsidR="004D4927" w:rsidRPr="007C48EA" w:rsidRDefault="004D4927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May  (Ist week)</w:t>
            </w:r>
          </w:p>
        </w:tc>
        <w:tc>
          <w:tcPr>
            <w:tcW w:w="7007" w:type="dxa"/>
          </w:tcPr>
          <w:p w:rsidR="004D4927" w:rsidRPr="007C48EA" w:rsidRDefault="004D4927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Revision</w:t>
            </w:r>
          </w:p>
        </w:tc>
      </w:tr>
    </w:tbl>
    <w:p w:rsidR="00862004" w:rsidRPr="007C48EA" w:rsidRDefault="00862004" w:rsidP="00862004">
      <w:pPr>
        <w:rPr>
          <w:rFonts w:ascii="Times New Roman" w:hAnsi="Times New Roman" w:cs="Times New Roman"/>
          <w:sz w:val="20"/>
          <w:szCs w:val="20"/>
        </w:rPr>
      </w:pPr>
    </w:p>
    <w:p w:rsidR="007C48EA" w:rsidRPr="007C48EA" w:rsidRDefault="007C48EA" w:rsidP="006D371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Pr="007C48EA" w:rsidRDefault="007C48EA" w:rsidP="006D371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Pr="007C48EA" w:rsidRDefault="007C48EA" w:rsidP="006D371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C48EA" w:rsidRPr="007C48EA" w:rsidRDefault="007C48EA" w:rsidP="006D371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D3719" w:rsidRPr="007C48EA" w:rsidRDefault="006D3719" w:rsidP="006D371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Department of English</w:t>
      </w:r>
    </w:p>
    <w:p w:rsidR="006D3719" w:rsidRPr="007C48EA" w:rsidRDefault="006D3719" w:rsidP="006D371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Lesson Plan</w:t>
      </w:r>
    </w:p>
    <w:p w:rsidR="006D3719" w:rsidRPr="007C48EA" w:rsidRDefault="006D3719" w:rsidP="006D371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Name of Teacher: Ra</w:t>
      </w:r>
      <w:r w:rsidR="007C48EA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7C48EA">
        <w:rPr>
          <w:rFonts w:ascii="Times New Roman" w:hAnsi="Times New Roman" w:cs="Times New Roman"/>
          <w:sz w:val="20"/>
          <w:szCs w:val="20"/>
          <w:lang w:val="en-US"/>
        </w:rPr>
        <w:t>esh Kumar</w:t>
      </w:r>
    </w:p>
    <w:p w:rsidR="006D3719" w:rsidRPr="007C48EA" w:rsidRDefault="006D3719" w:rsidP="006D371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Class:  M A English Previous</w:t>
      </w:r>
    </w:p>
    <w:p w:rsidR="006D3719" w:rsidRPr="007C48EA" w:rsidRDefault="006D3719" w:rsidP="006D371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>Semester: 2</w:t>
      </w:r>
    </w:p>
    <w:p w:rsidR="006D3719" w:rsidRPr="007C48EA" w:rsidRDefault="006D3719" w:rsidP="006D371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48EA">
        <w:rPr>
          <w:rFonts w:ascii="Times New Roman" w:hAnsi="Times New Roman" w:cs="Times New Roman"/>
          <w:sz w:val="20"/>
          <w:szCs w:val="20"/>
          <w:lang w:val="en-US"/>
        </w:rPr>
        <w:t xml:space="preserve">Paper name- </w:t>
      </w:r>
      <w:r w:rsidRPr="007C48EA">
        <w:rPr>
          <w:rFonts w:ascii="Times New Roman" w:hAnsi="Times New Roman" w:cs="Times New Roman"/>
          <w:sz w:val="20"/>
          <w:szCs w:val="20"/>
        </w:rPr>
        <w:t>Literary Theory and Criticism – I</w:t>
      </w:r>
    </w:p>
    <w:p w:rsidR="006D3719" w:rsidRPr="007C48EA" w:rsidRDefault="006D3719" w:rsidP="006D3719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6D3719" w:rsidRPr="007C48EA" w:rsidTr="00EB6163">
        <w:tc>
          <w:tcPr>
            <w:tcW w:w="2235" w:type="dxa"/>
          </w:tcPr>
          <w:p w:rsidR="006D3719" w:rsidRPr="007C48EA" w:rsidRDefault="006D3719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6D3719" w:rsidRPr="007C48EA" w:rsidRDefault="006D3719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Unit</w:t>
            </w:r>
            <w:r w:rsidR="007C48EA" w:rsidRPr="007C48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C48EA"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Aristotle: The Poetics (Trans. by Samuel Henry Butcher) (Chapters I to XVII) Longinus: On the Sublime (Trans. By W. Rhys Roberts) (Chapters I, II, VII,VIII, IX, XVI, XXX, XXXIX, XL)</w:t>
            </w:r>
          </w:p>
          <w:p w:rsidR="006D3719" w:rsidRPr="007C48EA" w:rsidRDefault="006D3719" w:rsidP="007C48EA">
            <w:pPr>
              <w:pStyle w:val="ListParagraph"/>
              <w:ind w:left="7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D3719" w:rsidRPr="007C48EA" w:rsidRDefault="006D3719" w:rsidP="006D3719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6D3719" w:rsidRPr="007C48EA" w:rsidTr="00EB6163">
        <w:tc>
          <w:tcPr>
            <w:tcW w:w="2235" w:type="dxa"/>
          </w:tcPr>
          <w:p w:rsidR="006D3719" w:rsidRPr="007C48EA" w:rsidRDefault="006D3719" w:rsidP="00EB61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6D3719" w:rsidRPr="007C48EA" w:rsidRDefault="006D3719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 w:rsidR="007C48EA"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II </w:t>
            </w:r>
            <w:r w:rsidR="007C48EA"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John Dryden: An Essay of Dramatic Poesie (Excluding “Examen of The Silent Woman”) Samuel Johnson: Essay No. 4 (31 March, 1750 The Rambler)</w:t>
            </w:r>
          </w:p>
          <w:p w:rsidR="006D3719" w:rsidRPr="007C48EA" w:rsidRDefault="006D3719" w:rsidP="00EB61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 III</w:t>
            </w:r>
            <w:r w:rsidR="007C48EA"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William Wordsworth: “Preface to Lyrical Ballads” (1802) Matthew Arnold: “The Function of Criticism at the Present Time”</w:t>
            </w:r>
          </w:p>
        </w:tc>
      </w:tr>
    </w:tbl>
    <w:p w:rsidR="006D3719" w:rsidRPr="007C48EA" w:rsidRDefault="006D3719" w:rsidP="006D371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D3719" w:rsidRPr="007C48EA" w:rsidRDefault="006D3719" w:rsidP="006D371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6D3719" w:rsidRPr="007C48EA" w:rsidTr="00EB6163">
        <w:tc>
          <w:tcPr>
            <w:tcW w:w="2235" w:type="dxa"/>
          </w:tcPr>
          <w:p w:rsidR="006D3719" w:rsidRPr="007C48EA" w:rsidRDefault="006D3719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</w:p>
        </w:tc>
        <w:tc>
          <w:tcPr>
            <w:tcW w:w="7007" w:type="dxa"/>
          </w:tcPr>
          <w:p w:rsidR="006D3719" w:rsidRPr="007C48EA" w:rsidRDefault="006D3719" w:rsidP="006D37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Unit IV</w:t>
            </w:r>
            <w:r w:rsidR="007C48EA"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Virginia Woolf: A Room of One’s Own Elaine Showalter: “Towards a Feminist Poetics” (Modern Literary Theory: A Reader, Edited by Philip Rice and Patricia Waugh, 4th edition)</w:t>
            </w:r>
          </w:p>
          <w:p w:rsidR="007C48EA" w:rsidRPr="007C48EA" w:rsidRDefault="007C48EA" w:rsidP="007C48E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D3719" w:rsidRPr="007C48EA" w:rsidRDefault="006D3719" w:rsidP="006D371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6D3719" w:rsidRPr="007C48EA" w:rsidTr="00EB6163">
        <w:tc>
          <w:tcPr>
            <w:tcW w:w="2235" w:type="dxa"/>
          </w:tcPr>
          <w:p w:rsidR="006D3719" w:rsidRPr="007C48EA" w:rsidRDefault="006D3719" w:rsidP="00EB6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  <w:tc>
          <w:tcPr>
            <w:tcW w:w="7007" w:type="dxa"/>
          </w:tcPr>
          <w:p w:rsidR="007C48EA" w:rsidRPr="007C48EA" w:rsidRDefault="007C48EA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Unit V    Sigmund Freud: “Creative Writers and Day-Dreaming” </w:t>
            </w:r>
          </w:p>
          <w:p w:rsidR="007C48EA" w:rsidRPr="007C48EA" w:rsidRDefault="007C48EA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Jacques Lacan: “The Mirror Stage as Formative of the Function of the I as Revealed in Psychoanalytic Experience” (Modern Literary Theory: A Reader, Edited by Philip Rice and Patricia Waugh, 4th edition)</w:t>
            </w:r>
          </w:p>
          <w:p w:rsidR="006D3719" w:rsidRPr="007C48EA" w:rsidRDefault="007C48EA" w:rsidP="00EB61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</w:tbl>
    <w:p w:rsidR="006D3719" w:rsidRPr="007C48EA" w:rsidRDefault="006D3719" w:rsidP="006D3719">
      <w:pPr>
        <w:rPr>
          <w:rFonts w:ascii="Times New Roman" w:hAnsi="Times New Roman" w:cs="Times New Roman"/>
          <w:sz w:val="20"/>
          <w:szCs w:val="20"/>
        </w:rPr>
      </w:pPr>
    </w:p>
    <w:p w:rsidR="006D3719" w:rsidRPr="007C48EA" w:rsidRDefault="006D3719" w:rsidP="006D371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6D3719" w:rsidRPr="007C48EA" w:rsidTr="00EB6163">
        <w:tc>
          <w:tcPr>
            <w:tcW w:w="2235" w:type="dxa"/>
          </w:tcPr>
          <w:p w:rsidR="006D3719" w:rsidRPr="007C48EA" w:rsidRDefault="006D3719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>May  (Ist week)</w:t>
            </w:r>
          </w:p>
        </w:tc>
        <w:tc>
          <w:tcPr>
            <w:tcW w:w="7007" w:type="dxa"/>
          </w:tcPr>
          <w:p w:rsidR="006D3719" w:rsidRPr="007C48EA" w:rsidRDefault="006D3719" w:rsidP="00EB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8EA">
              <w:rPr>
                <w:rFonts w:ascii="Times New Roman" w:hAnsi="Times New Roman" w:cs="Times New Roman"/>
                <w:sz w:val="20"/>
                <w:szCs w:val="20"/>
              </w:rPr>
              <w:t xml:space="preserve"> Revision</w:t>
            </w:r>
          </w:p>
        </w:tc>
      </w:tr>
    </w:tbl>
    <w:p w:rsidR="006D3719" w:rsidRPr="007C48EA" w:rsidRDefault="006D3719" w:rsidP="006D3719">
      <w:pPr>
        <w:rPr>
          <w:rFonts w:ascii="Times New Roman" w:hAnsi="Times New Roman" w:cs="Times New Roman"/>
          <w:sz w:val="20"/>
          <w:szCs w:val="20"/>
        </w:rPr>
      </w:pPr>
    </w:p>
    <w:p w:rsidR="00862004" w:rsidRPr="007C48EA" w:rsidRDefault="00862004">
      <w:pPr>
        <w:rPr>
          <w:rFonts w:ascii="Times New Roman" w:hAnsi="Times New Roman" w:cs="Times New Roman"/>
          <w:sz w:val="20"/>
          <w:szCs w:val="20"/>
        </w:rPr>
      </w:pPr>
    </w:p>
    <w:sectPr w:rsidR="00862004" w:rsidRPr="007C48EA" w:rsidSect="00ED3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E4" w:rsidRDefault="009843E4" w:rsidP="00862004">
      <w:pPr>
        <w:spacing w:after="0" w:line="240" w:lineRule="auto"/>
      </w:pPr>
      <w:r>
        <w:separator/>
      </w:r>
    </w:p>
  </w:endnote>
  <w:endnote w:type="continuationSeparator" w:id="0">
    <w:p w:rsidR="009843E4" w:rsidRDefault="009843E4" w:rsidP="0086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E4" w:rsidRDefault="009843E4" w:rsidP="00862004">
      <w:pPr>
        <w:spacing w:after="0" w:line="240" w:lineRule="auto"/>
      </w:pPr>
      <w:r>
        <w:separator/>
      </w:r>
    </w:p>
  </w:footnote>
  <w:footnote w:type="continuationSeparator" w:id="0">
    <w:p w:rsidR="009843E4" w:rsidRDefault="009843E4" w:rsidP="0086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E8E"/>
    <w:multiLevelType w:val="hybridMultilevel"/>
    <w:tmpl w:val="A7A2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B4380"/>
    <w:multiLevelType w:val="hybridMultilevel"/>
    <w:tmpl w:val="7C5C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B2BAB"/>
    <w:multiLevelType w:val="hybridMultilevel"/>
    <w:tmpl w:val="135E77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6B5D71"/>
    <w:multiLevelType w:val="hybridMultilevel"/>
    <w:tmpl w:val="EAF6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89A"/>
    <w:rsid w:val="00154F69"/>
    <w:rsid w:val="0025589A"/>
    <w:rsid w:val="004D4927"/>
    <w:rsid w:val="00524BD0"/>
    <w:rsid w:val="005429DA"/>
    <w:rsid w:val="005875B6"/>
    <w:rsid w:val="006D3719"/>
    <w:rsid w:val="007C48EA"/>
    <w:rsid w:val="00862004"/>
    <w:rsid w:val="00904D3C"/>
    <w:rsid w:val="009843E4"/>
    <w:rsid w:val="009F055E"/>
    <w:rsid w:val="00AF620B"/>
    <w:rsid w:val="00CC1D0F"/>
    <w:rsid w:val="00E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9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89A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004"/>
    <w:rPr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8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004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2024-05-09T05:36:00Z</dcterms:created>
  <dcterms:modified xsi:type="dcterms:W3CDTF">2024-05-09T06:34:00Z</dcterms:modified>
</cp:coreProperties>
</file>